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commentRangeStart w:id="0"/>
      <w:r w:rsidDel="00000000" w:rsidR="00000000" w:rsidRPr="00000000">
        <w:rPr>
          <w:sz w:val="28"/>
          <w:szCs w:val="28"/>
          <w:rtl w:val="0"/>
        </w:rPr>
        <w:t xml:space="preserve">Felicity</w:t>
      </w:r>
      <w:commentRangeEnd w:id="0"/>
      <w:r w:rsidDel="00000000" w:rsidR="00000000" w:rsidRPr="00000000">
        <w:commentReference w:id="0"/>
      </w:r>
      <w:r w:rsidDel="00000000" w:rsidR="00000000" w:rsidRPr="00000000">
        <w:rPr>
          <w:sz w:val="28"/>
          <w:szCs w:val="28"/>
          <w:rtl w:val="0"/>
        </w:rPr>
        <w:t xml:space="preserve"> Nathan</w:t>
      </w:r>
    </w:p>
    <w:p w:rsidR="00000000" w:rsidDel="00000000" w:rsidP="00000000" w:rsidRDefault="00000000" w:rsidRPr="00000000">
      <w:pPr>
        <w:contextualSpacing w:val="0"/>
      </w:pPr>
      <w:r w:rsidDel="00000000" w:rsidR="00000000" w:rsidRPr="00000000">
        <w:rPr>
          <w:sz w:val="28"/>
          <w:szCs w:val="28"/>
          <w:rtl w:val="0"/>
        </w:rPr>
        <w:t xml:space="preserve">January 27, 2016</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72"/>
          <w:szCs w:val="72"/>
          <w:rtl w:val="0"/>
        </w:rPr>
        <w:t xml:space="preserve">My Life with the Walter Boys</w:t>
      </w:r>
    </w:p>
    <w:p w:rsidR="00000000" w:rsidDel="00000000" w:rsidP="00000000" w:rsidRDefault="00000000" w:rsidRPr="00000000">
      <w:pPr>
        <w:contextualSpacing w:val="0"/>
        <w:jc w:val="center"/>
      </w:pPr>
      <w:r w:rsidDel="00000000" w:rsidR="00000000" w:rsidRPr="00000000">
        <w:rPr>
          <w:sz w:val="72"/>
          <w:szCs w:val="72"/>
          <w:rtl w:val="0"/>
        </w:rPr>
        <w:t xml:space="preserve">By: Ali Novak</w:t>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left"/>
      </w:pPr>
      <w:commentRangeStart w:id="1"/>
      <w:r w:rsidDel="00000000" w:rsidR="00000000" w:rsidRPr="00000000">
        <w:rPr>
          <w:sz w:val="28"/>
          <w:szCs w:val="28"/>
          <w:rtl w:val="0"/>
        </w:rPr>
        <w:t xml:space="preserve">My Life with the Walter Boys </w:t>
      </w:r>
      <w:commentRangeEnd w:id="1"/>
      <w:r w:rsidDel="00000000" w:rsidR="00000000" w:rsidRPr="00000000">
        <w:commentReference w:id="1"/>
      </w:r>
      <w:r w:rsidDel="00000000" w:rsidR="00000000" w:rsidRPr="00000000">
        <w:rPr>
          <w:sz w:val="28"/>
          <w:szCs w:val="28"/>
          <w:rtl w:val="0"/>
        </w:rPr>
        <w:t xml:space="preserve">by Ali Novak is highly recommended. This book made me cry and laugh. This book beautifully portrays the ugly truth behind one-sided love. My Life with the Walter Boys, although it’s like any other cliche romantic book, sends you on a emotional rollercoaster. You will feel the character’s pain and humiliation in the book and you would also feel like you are the character. This book have many twist and turns in it that you would not expect to happen. You would not be disappointed reading this book and the plot twist at the end.</w:t>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Gina Caneva" w:id="0" w:date="2016-02-03T00:40:4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How about some MLA?</w:t>
      </w:r>
    </w:p>
  </w:comment>
  <w:comment w:author="Gina Caneva" w:id="1" w:date="2016-02-03T00:40:5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underline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